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8" w:rsidRDefault="00ED4A08" w:rsidP="00ED4A0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Отчет главы администрации  сельского поселения «Нарын-Талачинское» муниципального района «Карымский район»</w:t>
      </w:r>
      <w:r>
        <w:rPr>
          <w:b/>
          <w:sz w:val="32"/>
          <w:szCs w:val="32"/>
        </w:rPr>
        <w:t xml:space="preserve"> за 2021г.</w:t>
      </w:r>
    </w:p>
    <w:p w:rsidR="00ED4A08" w:rsidRDefault="00ED4A08" w:rsidP="00ED4A08">
      <w:pPr>
        <w:jc w:val="center"/>
        <w:rPr>
          <w:b/>
          <w:sz w:val="32"/>
          <w:szCs w:val="32"/>
        </w:rPr>
      </w:pPr>
    </w:p>
    <w:p w:rsidR="00ED4A08" w:rsidRDefault="00ED4A08" w:rsidP="00ED4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депутаты!</w:t>
      </w:r>
    </w:p>
    <w:p w:rsidR="00ED4A08" w:rsidRDefault="00ED4A08" w:rsidP="00ED4A08">
      <w:pPr>
        <w:jc w:val="center"/>
        <w:rPr>
          <w:b/>
          <w:sz w:val="28"/>
          <w:szCs w:val="28"/>
        </w:rPr>
      </w:pPr>
    </w:p>
    <w:p w:rsidR="00ED4A08" w:rsidRDefault="00ED4A08" w:rsidP="00ED4A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Уставом  сельского поселения  «Нарын-Талачинское» на обсуждение и оценку общественности </w:t>
      </w:r>
      <w:proofErr w:type="gramStart"/>
      <w:r>
        <w:rPr>
          <w:b/>
          <w:sz w:val="28"/>
          <w:szCs w:val="28"/>
        </w:rPr>
        <w:t>предоставляется отчет</w:t>
      </w:r>
      <w:proofErr w:type="gramEnd"/>
      <w:r>
        <w:rPr>
          <w:b/>
          <w:sz w:val="28"/>
          <w:szCs w:val="28"/>
        </w:rPr>
        <w:t xml:space="preserve"> о работе администрации сельского поселения «Нарын-Талачинское» за 2021г.  </w:t>
      </w:r>
      <w:r>
        <w:rPr>
          <w:sz w:val="28"/>
          <w:szCs w:val="28"/>
        </w:rPr>
        <w:t xml:space="preserve">Вся работа главы  администрации  сельского поселения  «Нарын-Талачинское» и специалистов администрации сельского  поселения «Нарын-Талачинское» 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  Верхняя Талача,  Нарын-Талача и  Средняя Талача. Административный центр – село Нарын-Талача - это наиболее крупный населенный пункт  сельского поселения.  В поселении зарегистрированы и проживают на 01.01.2021 г. -  1185 человек.  По данным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 за 2021 год: умерло –  23 человек,  родилось -   8 человек.  Зарегистрировано по месту жительства – 7 граждан временно пребывающих  на территории поселения.                                                                                                   На территории поселения на сегодняшний день работают:                                               1. С/х предприятие: ООО «Талачинское», на котором работает  6человек.  2.Зарегистрировано   7 индивидуальных предпринимателей.                                        3.Зарегистрировано 2 КФХ.                                                                                          4.Через биржу труда временно работали 4 человек  по благоустройству территории сельского поселения и объектов социально культурного назначения.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Год был сложным и напряжённым. Но, несмотря на это нам удалось решить определённые задачи. Основой деятельности поселения является бюджет, его доходная и расходная части. Особенно актуальными были  вопросы:   Благоустройство территории сельского поселения и санитарное состояние улиц, кладбищ;  организация содержания и пастьбы скота; оформление  земельных отношений; оформление собственности на дома; оформление социальных пакетов, установка детских площадок и много  других различных   вопросов, касающихся жизнедеятельности сельского поселения.</w:t>
      </w:r>
    </w:p>
    <w:p w:rsidR="00ED4A08" w:rsidRDefault="00ED4A08" w:rsidP="00ED4A08">
      <w:pPr>
        <w:rPr>
          <w:sz w:val="28"/>
          <w:szCs w:val="28"/>
        </w:rPr>
      </w:pPr>
    </w:p>
    <w:p w:rsidR="00ED4A08" w:rsidRPr="00B72A64" w:rsidRDefault="00ED4A08" w:rsidP="00E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ВОДОСНАБЖЕНИЕ:                                                                                                  </w:t>
      </w:r>
      <w:r>
        <w:rPr>
          <w:sz w:val="28"/>
          <w:szCs w:val="28"/>
        </w:rPr>
        <w:t xml:space="preserve"> Как вы знаете, у нас нет скважин в селах Верхняя Талача, Средняя Талача.  Поэтому работаем  над  вопросом  по бурению скважин в этих селах. Для этого направлены в муниципальный район «Карымский район» и в краевой центр обращения  по выделению денежных средств, для проведения данной работы. На наши обращения пришел ответ, что на 2021 год нас включили в план изготовления проектно - сметной документации для бурения скважин. 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на существующей водокачке  произведен ремонт </w:t>
      </w:r>
      <w:r>
        <w:rPr>
          <w:sz w:val="28"/>
          <w:szCs w:val="28"/>
        </w:rPr>
        <w:lastRenderedPageBreak/>
        <w:t xml:space="preserve">кровли, потолочного перекрытия. Для этого был закуплен профлист, гвозди, саморезы и пиломатериал, произвели замену емкости. </w:t>
      </w:r>
    </w:p>
    <w:p w:rsidR="00ED4A08" w:rsidRDefault="00ED4A08" w:rsidP="00ED4A0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Доставка сжиженного газа</w:t>
      </w:r>
      <w:r>
        <w:rPr>
          <w:sz w:val="28"/>
          <w:szCs w:val="28"/>
        </w:rPr>
        <w:t xml:space="preserve"> населению: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    За 2021г.  было подано 20 заявок на доставку газовых баллонов в объеме по 10-15 баллонов каждый раз. Значит, всего за год завезено 250 баллонов сжиженного газа.                                                                                                  </w:t>
      </w:r>
    </w:p>
    <w:p w:rsidR="00ED4A08" w:rsidRDefault="00ED4A08" w:rsidP="00ED4A0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Дорожная деятельность</w:t>
      </w:r>
      <w:r>
        <w:rPr>
          <w:sz w:val="28"/>
          <w:szCs w:val="28"/>
        </w:rPr>
        <w:t>.</w:t>
      </w:r>
    </w:p>
    <w:p w:rsidR="00ED4A08" w:rsidRDefault="00ED4A08" w:rsidP="00ED4A08">
      <w:pPr>
        <w:rPr>
          <w:sz w:val="28"/>
          <w:szCs w:val="28"/>
        </w:rPr>
      </w:pP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общая протяжённость дорог – 456 км;  Из них с твёрдым покрытием –4 км. Грунтовые дороги – 452 км.   Проблема с дорогами есть во всех населенных пунктах. 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необходимо произвести ремонт дороги по Центральной улице (асфальтовое покрытие)- 4 км.  произведен ремонт дороги  с. Нарын- Талача – Урульга протяженностью  24 км. </w:t>
      </w:r>
    </w:p>
    <w:p w:rsidR="00ED4A08" w:rsidRDefault="00ED4A08" w:rsidP="00ED4A08">
      <w:pPr>
        <w:jc w:val="center"/>
        <w:rPr>
          <w:sz w:val="28"/>
          <w:szCs w:val="28"/>
        </w:rPr>
      </w:pPr>
    </w:p>
    <w:p w:rsidR="00ED4A08" w:rsidRDefault="00ED4A08" w:rsidP="00ED4A0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Благоустройство сел</w:t>
      </w:r>
      <w:r>
        <w:rPr>
          <w:sz w:val="36"/>
          <w:szCs w:val="36"/>
        </w:rPr>
        <w:t>:</w:t>
      </w:r>
      <w:r>
        <w:rPr>
          <w:sz w:val="28"/>
          <w:szCs w:val="28"/>
        </w:rPr>
        <w:t xml:space="preserve">         </w:t>
      </w:r>
    </w:p>
    <w:p w:rsidR="00ED4A08" w:rsidRPr="007125CE" w:rsidRDefault="00ED4A08" w:rsidP="00ED4A08">
      <w:pPr>
        <w:jc w:val="center"/>
        <w:rPr>
          <w:sz w:val="36"/>
          <w:szCs w:val="36"/>
        </w:rPr>
      </w:pPr>
      <w:r>
        <w:rPr>
          <w:sz w:val="28"/>
          <w:szCs w:val="28"/>
        </w:rPr>
        <w:t>За отчетный период 2021 года выполнено:</w:t>
      </w:r>
    </w:p>
    <w:p w:rsidR="00ED4A08" w:rsidRDefault="00ED4A08" w:rsidP="00ED4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Выполнена покраска ограждения  памятника погибшим в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Отечественной войне. Высажен сад Победы совместно с учащимися школы.  Провели три  субботника по очистке территории памятника (весна, лето,  осень).</w:t>
      </w:r>
    </w:p>
    <w:p w:rsidR="00ED4A08" w:rsidRDefault="00ED4A08" w:rsidP="00ED4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Произведен ремонт дома культуры с.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(ремонт окон,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дверей, ремонт штукатурки, ремонт поло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бетонирование, покраска потолков, масляная окраска дверей, полов, окон, покраска стен фасада водоэмульсионной краской, уборка мусора). Радостное событие для на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в доме культуры выполнен монтаж отопления. ООО «ЗАБПРОДУКТ» купили оборудование для монтажа отопления на сумму 370000 рублей. ООО «ЗабДорСтрой» выделили  в качестве пожертвования денежные средства в сумме 150000 рублей для проведения монтажа оборудования и системы отопления.  Теперь в клубе  два места для социально значимых  объектов: библиотеки  и  АО «Почты России».</w:t>
      </w:r>
    </w:p>
    <w:p w:rsidR="00ED4A08" w:rsidRDefault="00ED4A08" w:rsidP="00ED4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Талача организовано территориальное 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общественное  самоуправление «Восход».  В клубе  села Средняя Талача проводятся праздники, ведутся кружки с детьми, проводится работа с населением по благоустройству села. В клубе произведен текущий ремонт: побелка, покраска окон, дверей, полов, произведена уборка мусора. Также на территории клуба посажены саженцы, ежегодно высаживаются цветы, уход за растениями, полив, прополку осуществляют тосовцы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D4A08" w:rsidRDefault="00ED4A08" w:rsidP="00ED4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принимали </w:t>
      </w:r>
    </w:p>
    <w:p w:rsidR="00ED4A08" w:rsidRPr="00770F9E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участие в федеральной программе «Три тысячи добрых дел». В рамках этой программы 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установлен спортивный  комплекс  стоимостью 595000,00 рублей; в с. Средняя Талача установлен спортивный комплекс стоимостью 226000,00 рублей, в                    с. Верхняя Талача  установлено оборудование для детской площадки стоимостью 139000,00 </w:t>
      </w:r>
      <w:r>
        <w:rPr>
          <w:sz w:val="28"/>
          <w:szCs w:val="28"/>
        </w:rPr>
        <w:lastRenderedPageBreak/>
        <w:t xml:space="preserve">рублей.  </w:t>
      </w:r>
      <w:proofErr w:type="gramStart"/>
      <w:r>
        <w:rPr>
          <w:sz w:val="28"/>
          <w:szCs w:val="28"/>
        </w:rPr>
        <w:t>Также   для с. Верхняя Талача администрацией сельского поселения  приобретена детская площадка стоимостью  96000,00 рублей,  которая установлена силами родителей.</w:t>
      </w:r>
      <w:proofErr w:type="gramEnd"/>
      <w:r>
        <w:rPr>
          <w:sz w:val="28"/>
          <w:szCs w:val="28"/>
        </w:rPr>
        <w:t xml:space="preserve"> Для села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приобретен тренажерный комплекс стоимостью 99000,00 рублей, который установлен силами родителей. В с. Нары</w:t>
      </w:r>
      <w:proofErr w:type="gramStart"/>
      <w:r>
        <w:rPr>
          <w:sz w:val="28"/>
          <w:szCs w:val="28"/>
        </w:rPr>
        <w:t>н-</w:t>
      </w:r>
      <w:proofErr w:type="gramEnd"/>
      <w:r w:rsidRPr="00770F9E">
        <w:rPr>
          <w:sz w:val="28"/>
          <w:szCs w:val="28"/>
        </w:rPr>
        <w:t xml:space="preserve"> Талача произвели </w:t>
      </w:r>
      <w:r>
        <w:rPr>
          <w:sz w:val="28"/>
          <w:szCs w:val="28"/>
        </w:rPr>
        <w:t xml:space="preserve">огораживание территории спортивной детской площадки и покраска ограждения, также силами родителей и учеников. </w:t>
      </w:r>
      <w:r w:rsidRPr="00770F9E">
        <w:rPr>
          <w:sz w:val="28"/>
          <w:szCs w:val="28"/>
        </w:rPr>
        <w:t xml:space="preserve"> </w:t>
      </w:r>
    </w:p>
    <w:p w:rsidR="00ED4A08" w:rsidRDefault="00ED4A08" w:rsidP="00ED4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и окрашивание придомовых территорий,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за что благодарны жителям поселения, а также проводились субботники по очистке территории сельского поселения, администрация выделяла транспорт для вывозки мусора.                                                                                </w:t>
      </w:r>
    </w:p>
    <w:p w:rsidR="00ED4A08" w:rsidRDefault="00ED4A08" w:rsidP="00ED4A08">
      <w:pPr>
        <w:ind w:left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Здравоохранение</w:t>
      </w:r>
      <w:r>
        <w:rPr>
          <w:sz w:val="36"/>
          <w:szCs w:val="36"/>
        </w:rPr>
        <w:t>.</w:t>
      </w:r>
    </w:p>
    <w:p w:rsidR="00ED4A08" w:rsidRDefault="00ED4A08" w:rsidP="00ED4A08">
      <w:pPr>
        <w:ind w:left="708"/>
        <w:jc w:val="center"/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в 2017 году был введен в эксплуатацию новый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ФАП. В селе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Талача решался вопрос по стационарным </w:t>
      </w:r>
      <w:proofErr w:type="spellStart"/>
      <w:r>
        <w:rPr>
          <w:sz w:val="28"/>
          <w:szCs w:val="28"/>
        </w:rPr>
        <w:t>ФАПам</w:t>
      </w:r>
      <w:proofErr w:type="spellEnd"/>
      <w:r>
        <w:rPr>
          <w:sz w:val="28"/>
          <w:szCs w:val="28"/>
        </w:rPr>
        <w:t xml:space="preserve">.  В 2020 году установлен в селе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Талача модульный ФАП, но трудно решается вопрос по лицензированию данного объекта, необходимо выполнить несколько технических моментов. Надеемся, что в 2022 году министерство здравоохранения решит эти вопросы, и наряду с этим решат вопрос по специалисту для ФАПа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4A08" w:rsidRDefault="00ED4A08" w:rsidP="00ED4A08">
      <w:pPr>
        <w:ind w:left="708"/>
        <w:jc w:val="center"/>
        <w:rPr>
          <w:sz w:val="28"/>
          <w:szCs w:val="28"/>
        </w:rPr>
      </w:pPr>
    </w:p>
    <w:p w:rsidR="00ED4A08" w:rsidRDefault="00ED4A08" w:rsidP="00ED4A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Образование:</w:t>
      </w:r>
    </w:p>
    <w:p w:rsidR="00ED4A08" w:rsidRDefault="00ED4A08" w:rsidP="00ED4A08">
      <w:pPr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поселения расположена одна агрошкола-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сад. В настоящее время в МОУ СОШ обучается 140 детей, Школьники охвачены одноразовым горячим питанием. Дети из многодетных и малообеспеченных семей питаются завтраком и обедом бесплатно. Ученики школы принимают активное участие в спортивных,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мероприятиях, различных предметных олимпиадах. Есть победители в районных и краевых соревнованиях.   В октябр</w:t>
      </w:r>
      <w:r w:rsidR="00E47254">
        <w:rPr>
          <w:sz w:val="28"/>
          <w:szCs w:val="28"/>
        </w:rPr>
        <w:t xml:space="preserve">е месяце текущего года начался </w:t>
      </w:r>
      <w:r>
        <w:rPr>
          <w:sz w:val="28"/>
          <w:szCs w:val="28"/>
        </w:rPr>
        <w:t xml:space="preserve"> капитальный ремонт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Талачинской</w:t>
      </w:r>
      <w:proofErr w:type="spellEnd"/>
      <w:r>
        <w:rPr>
          <w:sz w:val="28"/>
          <w:szCs w:val="28"/>
        </w:rPr>
        <w:t xml:space="preserve"> агрошколы. По этому вопросу проделана очень большая работа. Было много встреч и на уровне края и на уровне района. Была проведена большая переписка по этому вопрос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министерство образования Забайкальского края, министерство финансов края, депутату законодательного собрания </w:t>
      </w:r>
      <w:proofErr w:type="spellStart"/>
      <w:r>
        <w:rPr>
          <w:sz w:val="28"/>
          <w:szCs w:val="28"/>
        </w:rPr>
        <w:t>Говорину</w:t>
      </w:r>
      <w:proofErr w:type="spellEnd"/>
      <w:r>
        <w:rPr>
          <w:sz w:val="28"/>
          <w:szCs w:val="28"/>
        </w:rPr>
        <w:t xml:space="preserve"> Н.В., губернатору Забайкальского края Осипову А.М.). В итоге ремонт начался. Это очень радует и вселяет надежды в людей, что дети будут продолжать учиться в новой отремонтированной школе.  На сегодняшний день  дети обучаются в здании интерната.</w:t>
      </w: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Культура:</w:t>
      </w: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>В сельском поселении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 есть единственный дом </w:t>
      </w:r>
    </w:p>
    <w:p w:rsidR="00ED4A08" w:rsidRPr="007125CE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культуры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Талача, в котором работает культработником Гаврилова Виктория Сергеевна .  ДК  требует капитального ремонта.  В связи с программой оптимизации в селах Верхняя Талача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аселение 248 человек и Средняя Талача – население152 человека – объекты социально культурного назначения были закрыты. Как это все восстановить - это очень сложный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требующий решения вопроса ни одного года. В клубе проводятся ежегодные праздники: Новый год, Рождество, масленица, каждую неделю проводятся дискотеки, работают кружковые группы «Колокольчик и «Буратино», Дети вместе со своим культработником организовали кукольный театр. Кроме этого проводится много праздников: Торжественный митинг к 9 мая, день защиты детей, день матери, день пожилого человека и многие другие. В 2019 году были составлены дефектные акты для заказа сметы на капитальный ремонт дома культуры. Надеемся в  2022 году изыскать финансовые средства для изготовления проектно- сметной документации.   В связи со сложной эпидемиологической обстановкой праздники проводились на улице и в режиме  ОНЛАЙН.                                                                                                </w:t>
      </w:r>
      <w:r>
        <w:rPr>
          <w:b/>
          <w:sz w:val="36"/>
          <w:szCs w:val="36"/>
        </w:rPr>
        <w:t xml:space="preserve">       </w:t>
      </w: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Воинский учет (ВУС)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Воинский учет в администрации организован и ведется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D4A08" w:rsidRDefault="00ED4A08" w:rsidP="00ED4A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закона РФ «О воинской обязанности и военной службе». На воинском учете  состоят </w:t>
      </w:r>
      <w:r>
        <w:rPr>
          <w:sz w:val="32"/>
          <w:szCs w:val="32"/>
        </w:rPr>
        <w:t xml:space="preserve">228 человек </w:t>
      </w:r>
      <w:r>
        <w:rPr>
          <w:sz w:val="28"/>
          <w:szCs w:val="28"/>
        </w:rPr>
        <w:t>из них: офицеры- 3чел., спец. учет- 11 чел., ВМС- 7 чел., женщины- 1 чел., 216чел.- ГПЗ. Призывники до 27 лет – 28 человека, на 2021 год на первоначальную постановку на воинский учет подлежат   5 человек.   Данной работой занимается специалист ВУ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Метелева </w:t>
      </w:r>
      <w:proofErr w:type="spellStart"/>
      <w:r>
        <w:rPr>
          <w:sz w:val="28"/>
          <w:szCs w:val="28"/>
        </w:rPr>
        <w:t>Нэлли</w:t>
      </w:r>
      <w:proofErr w:type="spellEnd"/>
      <w:r>
        <w:rPr>
          <w:sz w:val="28"/>
          <w:szCs w:val="28"/>
        </w:rPr>
        <w:t xml:space="preserve"> Михайловна, имеются положения о воинском учете и инструкции, методические указания, постановления главы администрации сельского поселения «Нарын-Талачинское», конституция.                                      </w:t>
      </w:r>
    </w:p>
    <w:p w:rsidR="00ED4A08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Социальная защита населения</w:t>
      </w:r>
      <w:r>
        <w:rPr>
          <w:sz w:val="28"/>
          <w:szCs w:val="28"/>
        </w:rPr>
        <w:t xml:space="preserve">: </w:t>
      </w:r>
    </w:p>
    <w:p w:rsidR="00ED4A08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Одним из важнейших направлений деятельности администрации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является социальное обслуживание граждан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социальном учете состоят граждане льготных категорий: инвалиды, труженики тыла, ветераны труда, ветераны  боевых действий, вдовы, льготная категория малообеспеченных и многодетных семей. Жители сельского поселения  « Нарын- Талачинское»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обращаются за назначениями.  Ежегодно Центр социальной защиты населения обеспечивает новогодними подарками детей из многодетных, малообеспеченных и опекаемых семей. Социальный работник Харитонова Галина Сергеевна оказывает помощь одиноким и престарелым пенсионера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инвалидам, оформляет детские пособия, ЖКУ, ЕДВ, проводит обследование жилищных условий многодетных и неблагополучных семей. Работает в тесном контакте с классными руководителями МОУ СОШ с.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Талача, с медицинскими работниками ФАПа, сотрудниками полиции с. Урульга .  За 2021 год оформлено назначений на пособия:                                                                           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получено 77 справок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них входят справки малоимущей семьи, многодетной семьи и студентов. 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акты обследования ЖБУ семей- 136 сем.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3.оформление и назначение выплат- 206 чел.                                                                                                                             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При администрации сельского поселения создан социальный Совет, в который входят руководители и сотрудники всех структурных подразделений. При Совете рассматриваются письменные и устные заявления граждан. Малообеспеченные семьи получают помощь в виде продуктового набора и вещи б/у.</w:t>
      </w:r>
    </w:p>
    <w:p w:rsidR="00ED4A08" w:rsidRDefault="00ED4A08" w:rsidP="00ED4A08">
      <w:pPr>
        <w:ind w:left="708"/>
        <w:jc w:val="center"/>
        <w:rPr>
          <w:sz w:val="28"/>
          <w:szCs w:val="28"/>
        </w:rPr>
      </w:pPr>
    </w:p>
    <w:p w:rsidR="00ED4A08" w:rsidRDefault="00ED4A08" w:rsidP="00ED4A08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Муниципальные услуги:</w:t>
      </w:r>
    </w:p>
    <w:p w:rsidR="00ED4A08" w:rsidRDefault="00ED4A08" w:rsidP="00ED4A08">
      <w:pPr>
        <w:ind w:left="708"/>
        <w:jc w:val="center"/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 2020-2021 г. специалистами администрации Степановой Светланой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Анатольевной, </w:t>
      </w:r>
      <w:proofErr w:type="spellStart"/>
      <w:r>
        <w:rPr>
          <w:sz w:val="28"/>
          <w:szCs w:val="28"/>
        </w:rPr>
        <w:t>Шугаевой</w:t>
      </w:r>
      <w:proofErr w:type="spellEnd"/>
      <w:r>
        <w:rPr>
          <w:sz w:val="28"/>
          <w:szCs w:val="28"/>
        </w:rPr>
        <w:t xml:space="preserve"> Зинаидой Сергеевной, Жамбаловой Натальей Сергеевной проделана огромная работа по поступающим обращениям жителей села, по поступающим запросам из муниципального образования «Карымский район»  и из краевой администрации.  Специалистами  выполнены следующие муниципальные услуги: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с места жительства;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о временной  и постоянной регистрации;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>- справки о замене паспортов;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о составе семьи;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 о наличии ЛПХ;</w:t>
      </w: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выписки из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хозяйственных  книг  и прочие.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>Анализируя письменные и устные обращения можно сказать, что все они рассмотрены в срок и удовлетворены положительно. В среднем каждый день специалисты обрабатывали документы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 7 человек. В практике работы администрации стали традиционными встречи с различными категориями граждан, представителями общественных    организаций, пенсионерами и т.д. Неотъемлемой частью работы 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 В течение отчетного периода  проводилась работа по сбору документов постановки на очередь по улучшению жилищных условий многодетных семей и получению жилья семьям, имеющих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инвалидов.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На  2021 год в администрации сельского  поселения </w:t>
      </w:r>
      <w:proofErr w:type="gramStart"/>
      <w:r>
        <w:rPr>
          <w:sz w:val="28"/>
          <w:szCs w:val="28"/>
        </w:rPr>
        <w:t>стоят на учете</w:t>
      </w:r>
      <w:proofErr w:type="gramEnd"/>
      <w:r>
        <w:rPr>
          <w:sz w:val="28"/>
          <w:szCs w:val="28"/>
        </w:rPr>
        <w:t xml:space="preserve">  многодетные семьи – 3; инвалиды – 5;  семьи с детьми инвалидами – 4.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Важным направлением деятельности, затрагивающим интересы людей является</w:t>
      </w:r>
      <w:proofErr w:type="gramEnd"/>
      <w:r>
        <w:rPr>
          <w:sz w:val="28"/>
          <w:szCs w:val="28"/>
        </w:rPr>
        <w:t xml:space="preserve"> формирование и содержание муниципального архива. Органы </w:t>
      </w:r>
      <w:r>
        <w:rPr>
          <w:sz w:val="28"/>
          <w:szCs w:val="28"/>
        </w:rPr>
        <w:lastRenderedPageBreak/>
        <w:t xml:space="preserve">местного самоуправления  </w:t>
      </w:r>
      <w:proofErr w:type="gramStart"/>
      <w:r>
        <w:rPr>
          <w:sz w:val="28"/>
          <w:szCs w:val="28"/>
        </w:rPr>
        <w:t>предоставляют архивные документы</w:t>
      </w:r>
      <w:proofErr w:type="gramEnd"/>
      <w:r>
        <w:rPr>
          <w:sz w:val="28"/>
          <w:szCs w:val="28"/>
        </w:rPr>
        <w:t>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Между администрацией  сельского поселения и архивом муниципального района заключено соглашение о сотрудничестве, благодаря которому интересы людей удовлетворяются. Для оперативного решения всех поступающих вопросов необходимо много знать  умело и  грамотно ответить на поступивший запрос. Поэтому все специалисты постоянно занимаются самообразованием.</w:t>
      </w:r>
    </w:p>
    <w:p w:rsidR="00ED4A08" w:rsidRDefault="00ED4A08" w:rsidP="00ED4A08">
      <w:pPr>
        <w:rPr>
          <w:sz w:val="28"/>
          <w:szCs w:val="28"/>
        </w:rPr>
      </w:pPr>
    </w:p>
    <w:p w:rsidR="00ED4A08" w:rsidRDefault="00ED4A08" w:rsidP="00ED4A08">
      <w:pPr>
        <w:rPr>
          <w:sz w:val="28"/>
          <w:szCs w:val="28"/>
        </w:rPr>
      </w:pPr>
    </w:p>
    <w:p w:rsidR="00ED4A08" w:rsidRDefault="00ED4A08" w:rsidP="00ED4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ДЕПУТАТСКОГО КОРПУСА</w:t>
      </w:r>
    </w:p>
    <w:p w:rsidR="00ED4A08" w:rsidRDefault="00ED4A08" w:rsidP="00ED4A08">
      <w:pPr>
        <w:jc w:val="center"/>
        <w:rPr>
          <w:b/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Прошли  13 сентября 2020 года выборы депутатов 5-го созыва, из них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трое депутатов 4-го созыва. Администрация в тесном контакте работает с Советом депутатов. На своих сессиях депутаты решают многие вопросы, касающиеся жизни сельского поселения. Проведено 12 заседаний  Совета, принято   38  решений  по социально значимым вопросам.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  В течение 2020 года  и текущем 2021 году нормативные правовые акты  направлялись в бумажном и электронном варианте для проведения экспертизы и правовой оценки в прокуратуру  района и в министерство юстиции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Информации и экспертные заключения министерства юстиции рассмотрены и приведены  нормативные  правовые акты в соответствие законодательством РФ .</w:t>
      </w:r>
    </w:p>
    <w:p w:rsidR="00ED4A08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ПРОТИВОПОЖАРНАЯ БЕЗОПАСНОСТЬ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A08" w:rsidRDefault="00ED4A08" w:rsidP="00ED4A08">
      <w:pPr>
        <w:rPr>
          <w:sz w:val="28"/>
          <w:szCs w:val="28"/>
        </w:rPr>
      </w:pPr>
    </w:p>
    <w:p w:rsidR="00ED4A08" w:rsidRDefault="00ED4A08" w:rsidP="00ED4A08">
      <w:pPr>
        <w:rPr>
          <w:sz w:val="28"/>
          <w:szCs w:val="28"/>
        </w:rPr>
      </w:pPr>
    </w:p>
    <w:p w:rsidR="00ED4A08" w:rsidRDefault="00ED4A08" w:rsidP="00ED4A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Ежегодно в связи с жаркой погодой вводится чрезвычайная ситуация.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По стабилизации обстановки с пожарами администрацией  сельского поселения, проделана следующая работа:                                                          1. Приняты нормативные акты по противопожарной безопасности в пожароопасные периоды .                                                                                       2. Закуплены мобильные рюкзаки для тушения лесных пожаров;   3.Произведены  опашки  территории населённых пунктов;                                      4. Пожарная машина АРС оснащена новыми пожарными гидрантами.                            5. Выезды ДПД на возгорания МТФ - Нарын-Талача, Нарын-Талача северная сторона – лесной пожар.                                                               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6.Проводится  патрулирование в весенне-летний период силами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 автомобиле УАЗ с привлечением  членов ДПД сел Нарын-Талача, Верхняя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алача, Средняя - Талача.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7. Проводятся  профилактические беседы по правилам пожарной  безопасности с гражданами.                                                                                                                            8.В ходе проведенной работы жителям поселения вручаются  памятки,                                                         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уведомления о правилах пожарной безопасности в лесу и на придомовых территориях.</w:t>
      </w:r>
    </w:p>
    <w:p w:rsidR="00ED4A08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Планируемые мероприятия   на 2022 год:</w:t>
      </w:r>
    </w:p>
    <w:p w:rsidR="00ED4A08" w:rsidRDefault="00ED4A08" w:rsidP="00ED4A08">
      <w:pPr>
        <w:jc w:val="center"/>
        <w:rPr>
          <w:b/>
          <w:sz w:val="36"/>
          <w:szCs w:val="36"/>
        </w:rPr>
      </w:pPr>
    </w:p>
    <w:p w:rsidR="00ED4A08" w:rsidRDefault="00ED4A08" w:rsidP="00ED4A08">
      <w:pPr>
        <w:rPr>
          <w:b/>
          <w:sz w:val="36"/>
          <w:szCs w:val="36"/>
        </w:rPr>
      </w:pPr>
    </w:p>
    <w:p w:rsidR="00ED4A08" w:rsidRDefault="00ED4A08" w:rsidP="00ED4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 в селах сельского поселения «Нарын-Талачинское»;</w:t>
      </w:r>
    </w:p>
    <w:p w:rsidR="00ED4A08" w:rsidRDefault="00ED4A08" w:rsidP="00ED4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Вступить в программу по капитальному ремонту Дома культуры       </w:t>
      </w:r>
    </w:p>
    <w:p w:rsidR="00ED4A08" w:rsidRPr="007B636C" w:rsidRDefault="00ED4A08" w:rsidP="00ED4A08">
      <w:pPr>
        <w:rPr>
          <w:sz w:val="28"/>
          <w:szCs w:val="28"/>
        </w:rPr>
      </w:pPr>
      <w:r w:rsidRPr="007B636C">
        <w:rPr>
          <w:sz w:val="28"/>
          <w:szCs w:val="28"/>
        </w:rPr>
        <w:t>с. Нары</w:t>
      </w:r>
      <w:proofErr w:type="gramStart"/>
      <w:r w:rsidRPr="007B636C">
        <w:rPr>
          <w:sz w:val="28"/>
          <w:szCs w:val="28"/>
        </w:rPr>
        <w:t>н-</w:t>
      </w:r>
      <w:proofErr w:type="gramEnd"/>
      <w:r w:rsidRPr="007B636C">
        <w:rPr>
          <w:sz w:val="28"/>
          <w:szCs w:val="28"/>
        </w:rPr>
        <w:t xml:space="preserve"> Талача;</w:t>
      </w:r>
    </w:p>
    <w:p w:rsidR="00ED4A08" w:rsidRDefault="00ED4A08" w:rsidP="00ED4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площадок под ТКО- 3шт. Приобретение </w:t>
      </w:r>
      <w:proofErr w:type="gramStart"/>
      <w:r>
        <w:rPr>
          <w:rFonts w:ascii="Times New Roman" w:hAnsi="Times New Roman"/>
          <w:sz w:val="28"/>
          <w:szCs w:val="28"/>
        </w:rPr>
        <w:t>мусорных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4A08" w:rsidRPr="007B636C" w:rsidRDefault="00ED4A08" w:rsidP="00ED4A08">
      <w:pPr>
        <w:rPr>
          <w:sz w:val="28"/>
          <w:szCs w:val="28"/>
        </w:rPr>
      </w:pPr>
      <w:r w:rsidRPr="007B636C">
        <w:rPr>
          <w:sz w:val="28"/>
          <w:szCs w:val="28"/>
        </w:rPr>
        <w:t>контейнеров.</w:t>
      </w:r>
    </w:p>
    <w:p w:rsidR="00ED4A08" w:rsidRDefault="00ED4A08" w:rsidP="00ED4A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озеленение памятника участникам ВОВ.</w:t>
      </w:r>
    </w:p>
    <w:p w:rsidR="00ED4A08" w:rsidRDefault="00ED4A08" w:rsidP="00ED4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земельный участок под строительство и монтаж </w:t>
      </w:r>
    </w:p>
    <w:p w:rsidR="00ED4A08" w:rsidRPr="007B636C" w:rsidRDefault="00ED4A08" w:rsidP="00ED4A08">
      <w:pPr>
        <w:rPr>
          <w:sz w:val="28"/>
          <w:szCs w:val="28"/>
        </w:rPr>
      </w:pPr>
      <w:r w:rsidRPr="007B636C">
        <w:rPr>
          <w:sz w:val="28"/>
          <w:szCs w:val="28"/>
        </w:rPr>
        <w:t>спортивной площадки.</w:t>
      </w:r>
    </w:p>
    <w:p w:rsidR="00ED4A08" w:rsidRDefault="00ED4A08" w:rsidP="00ED4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детской площадки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Верхняя Талача.</w:t>
      </w:r>
    </w:p>
    <w:p w:rsidR="00ED4A08" w:rsidRDefault="00ED4A08" w:rsidP="00ED4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активное участие по благоустройству сел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4A08" w:rsidRPr="007B636C" w:rsidRDefault="00ED4A08" w:rsidP="00ED4A08">
      <w:pPr>
        <w:rPr>
          <w:sz w:val="28"/>
          <w:szCs w:val="28"/>
        </w:rPr>
      </w:pPr>
      <w:r w:rsidRPr="007B636C">
        <w:rPr>
          <w:sz w:val="28"/>
          <w:szCs w:val="28"/>
        </w:rPr>
        <w:t>поселения «Нарын - Талачинское».</w:t>
      </w:r>
    </w:p>
    <w:p w:rsidR="00ED4A08" w:rsidRDefault="00ED4A08" w:rsidP="00ED4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эффективность работы Совета депутатов с жителями  сел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4A08" w:rsidRPr="007B636C" w:rsidRDefault="00ED4A08" w:rsidP="00ED4A08">
      <w:pPr>
        <w:rPr>
          <w:sz w:val="28"/>
          <w:szCs w:val="28"/>
        </w:rPr>
      </w:pPr>
      <w:r w:rsidRPr="007B636C">
        <w:rPr>
          <w:sz w:val="28"/>
          <w:szCs w:val="28"/>
        </w:rPr>
        <w:t xml:space="preserve">организуемых </w:t>
      </w:r>
      <w:proofErr w:type="gramStart"/>
      <w:r w:rsidRPr="007B636C">
        <w:rPr>
          <w:sz w:val="28"/>
          <w:szCs w:val="28"/>
        </w:rPr>
        <w:t>мероприятиях</w:t>
      </w:r>
      <w:proofErr w:type="gramEnd"/>
      <w:r w:rsidRPr="007B636C">
        <w:rPr>
          <w:sz w:val="28"/>
          <w:szCs w:val="28"/>
        </w:rPr>
        <w:t>, проводимых на территории сельского поселения «Нарын-Талачинское».</w:t>
      </w:r>
    </w:p>
    <w:p w:rsidR="00ED4A08" w:rsidRPr="006D0043" w:rsidRDefault="00ED4A08" w:rsidP="00ED4A08">
      <w:pPr>
        <w:ind w:left="708"/>
        <w:rPr>
          <w:sz w:val="28"/>
          <w:szCs w:val="28"/>
        </w:rPr>
      </w:pPr>
    </w:p>
    <w:p w:rsidR="00ED4A08" w:rsidRDefault="00ED4A08" w:rsidP="00ED4A08">
      <w:pPr>
        <w:ind w:left="1068"/>
        <w:rPr>
          <w:rFonts w:eastAsia="Calibri"/>
          <w:sz w:val="28"/>
          <w:szCs w:val="28"/>
          <w:lang w:eastAsia="en-US"/>
        </w:rPr>
      </w:pP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ED4A08" w:rsidRDefault="00ED4A08" w:rsidP="00ED4A08">
      <w:pPr>
        <w:rPr>
          <w:sz w:val="28"/>
          <w:szCs w:val="28"/>
        </w:rPr>
      </w:pPr>
      <w:r>
        <w:rPr>
          <w:sz w:val="28"/>
          <w:szCs w:val="28"/>
        </w:rPr>
        <w:t xml:space="preserve">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                                              Н.И.Яковлева</w:t>
      </w:r>
    </w:p>
    <w:p w:rsidR="00547340" w:rsidRDefault="00547340"/>
    <w:sectPr w:rsidR="00547340" w:rsidSect="0054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BC3"/>
    <w:multiLevelType w:val="hybridMultilevel"/>
    <w:tmpl w:val="870C6208"/>
    <w:lvl w:ilvl="0" w:tplc="F0DA9EC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C6EB2"/>
    <w:multiLevelType w:val="hybridMultilevel"/>
    <w:tmpl w:val="413AC886"/>
    <w:lvl w:ilvl="0" w:tplc="4C20EA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08"/>
    <w:rsid w:val="00547340"/>
    <w:rsid w:val="00AB18A5"/>
    <w:rsid w:val="00E47254"/>
    <w:rsid w:val="00E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2022-03-08T23:30:00Z</dcterms:created>
  <dcterms:modified xsi:type="dcterms:W3CDTF">2022-03-08T23:30:00Z</dcterms:modified>
</cp:coreProperties>
</file>